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E09" w14:textId="77777777" w:rsidR="00447DA3" w:rsidRPr="00041939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ХХ</w:t>
      </w:r>
      <w:r>
        <w:rPr>
          <w:rFonts w:ascii="Times New Roman" w:hAnsi="Times New Roman" w:cs="Times New Roman"/>
          <w:b/>
          <w:sz w:val="28"/>
          <w:lang w:val="uk-UA"/>
        </w:rPr>
        <w:t xml:space="preserve">І </w:t>
      </w:r>
      <w:r w:rsidRPr="00041939">
        <w:rPr>
          <w:rFonts w:ascii="Times New Roman" w:hAnsi="Times New Roman" w:cs="Times New Roman"/>
          <w:b/>
          <w:sz w:val="28"/>
          <w:lang w:val="ru-RU"/>
        </w:rPr>
        <w:t xml:space="preserve">КОНКУРС ЛІТЕРАТУРНОГО ПЕРЕКЛАДУ </w:t>
      </w:r>
      <w:r w:rsidRPr="00041939">
        <w:rPr>
          <w:rFonts w:ascii="Times New Roman" w:hAnsi="Times New Roman" w:cs="Times New Roman"/>
          <w:b/>
          <w:i/>
          <w:sz w:val="28"/>
          <w:lang w:val="ru-RU"/>
        </w:rPr>
        <w:t>«ПЕРЕКЛАДАЧ»</w:t>
      </w:r>
    </w:p>
    <w:p w14:paraId="6A74E2A1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МАРІУПОЛЬСЬКОГО ДЕРЖАВНОГО УНІВЕРСИТЕТУ</w:t>
      </w:r>
      <w:r>
        <w:rPr>
          <w:rFonts w:ascii="Times New Roman" w:hAnsi="Times New Roman" w:cs="Times New Roman"/>
          <w:b/>
          <w:sz w:val="28"/>
          <w:lang w:val="uk-UA"/>
        </w:rPr>
        <w:t>, М. КИЇВ</w:t>
      </w:r>
    </w:p>
    <w:p w14:paraId="21271FA5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ТЕКСТИ ДЛЯ ПЕРЕКЛАДУ</w:t>
      </w:r>
    </w:p>
    <w:p w14:paraId="74F5B8A8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B603246" w14:textId="77777777" w:rsidR="00F232AA" w:rsidRDefault="00F232AA" w:rsidP="00F232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Номінація 2</w:t>
      </w:r>
    </w:p>
    <w:p w14:paraId="347599B2" w14:textId="77777777" w:rsidR="00F232AA" w:rsidRPr="00AB69AE" w:rsidRDefault="00F232AA" w:rsidP="00F232A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AB6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Переклад сучасного поетичного твору з італійської мови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вірша </w:t>
      </w:r>
      <w:proofErr w:type="spellStart"/>
      <w:r w:rsidRPr="00AB69AE">
        <w:rPr>
          <w:rFonts w:ascii="Times New Roman" w:hAnsi="Times New Roman" w:cs="Times New Roman"/>
          <w:bCs/>
          <w:i/>
          <w:sz w:val="28"/>
          <w:szCs w:val="28"/>
          <w:lang w:val="uk-UA"/>
        </w:rPr>
        <w:t>Маріо</w:t>
      </w:r>
      <w:proofErr w:type="spellEnd"/>
      <w:r w:rsidRPr="00AB69AE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Россі «</w:t>
      </w:r>
      <w:r w:rsidRPr="00AB69AE">
        <w:rPr>
          <w:rFonts w:ascii="Times New Roman" w:hAnsi="Times New Roman" w:cs="Times New Roman"/>
          <w:bCs/>
          <w:i/>
          <w:sz w:val="28"/>
          <w:szCs w:val="28"/>
          <w:lang w:val="it-IT"/>
        </w:rPr>
        <w:t>IL MESE DI OTTOBRE</w:t>
      </w:r>
      <w:r w:rsidRPr="00AB69AE">
        <w:rPr>
          <w:rFonts w:ascii="Times New Roman" w:hAnsi="Times New Roman" w:cs="Times New Roman"/>
          <w:bCs/>
          <w:i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14:paraId="1E961BA8" w14:textId="77777777" w:rsidR="00F232AA" w:rsidRPr="00AB69AE" w:rsidRDefault="00F232AA" w:rsidP="00F232A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7FAFB546" w14:textId="77777777" w:rsidR="00F232AA" w:rsidRPr="00AB69AE" w:rsidRDefault="00F232AA" w:rsidP="00F232A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AB69AE">
        <w:rPr>
          <w:rFonts w:ascii="Times New Roman" w:hAnsi="Times New Roman" w:cs="Times New Roman"/>
          <w:b/>
          <w:bCs/>
          <w:sz w:val="28"/>
          <w:szCs w:val="28"/>
          <w:lang w:val="it-IT"/>
        </w:rPr>
        <w:t>IL MESE DI OTTOBRE</w:t>
      </w:r>
    </w:p>
    <w:p w14:paraId="12CA35F2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È arrivato l’inverno</w:t>
      </w:r>
    </w:p>
    <w:p w14:paraId="72842D99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 xml:space="preserve">Le persone lo chiamano Autunno, </w:t>
      </w:r>
    </w:p>
    <w:p w14:paraId="53D6389F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ma per me è già inverno</w:t>
      </w:r>
    </w:p>
    <w:p w14:paraId="5C471748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Si vedono già le castagne,</w:t>
      </w:r>
    </w:p>
    <w:p w14:paraId="2E551819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i loti, le noci fresche</w:t>
      </w:r>
    </w:p>
    <w:p w14:paraId="118A42FD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Una pigna d’uva, non deve mai mancare</w:t>
      </w:r>
    </w:p>
    <w:p w14:paraId="00389777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Tra un po' si appendono i pomodori,</w:t>
      </w:r>
    </w:p>
    <w:p w14:paraId="16176283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 xml:space="preserve"> i meloni gialli è verdi per Natale</w:t>
      </w:r>
    </w:p>
    <w:p w14:paraId="1A2AEA80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Si fanno le bottiglie di pomodoro</w:t>
      </w:r>
    </w:p>
    <w:p w14:paraId="7B72E71A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Le melanzane sott’olio col peperoncino, e senza</w:t>
      </w:r>
    </w:p>
    <w:p w14:paraId="0218C219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Con la buccia è senza buccia,</w:t>
      </w:r>
    </w:p>
    <w:p w14:paraId="0ADAE31F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a fiammifero, a fette, o a funghetti</w:t>
      </w:r>
    </w:p>
    <w:p w14:paraId="0A47CBEC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Peperoni lunghi è corti,</w:t>
      </w:r>
    </w:p>
    <w:p w14:paraId="7F66D4EB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zucchine, e broccoletti a crudo, e sott’olio</w:t>
      </w:r>
    </w:p>
    <w:p w14:paraId="27033529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Anche il basilico si conserva</w:t>
      </w:r>
    </w:p>
    <w:p w14:paraId="411B2728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È Già, si conserva questo cibo</w:t>
      </w:r>
    </w:p>
    <w:p w14:paraId="49BA0B63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Per consumarlo in pieno inverno</w:t>
      </w:r>
    </w:p>
    <w:p w14:paraId="0153B75A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Col freddo che fa fuori un contorno</w:t>
      </w:r>
    </w:p>
    <w:p w14:paraId="03AD97C5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Vicino a una bella braciola di maiale,</w:t>
      </w:r>
    </w:p>
    <w:p w14:paraId="35A40A27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un a salsiccia, un pezzo di formaggio,</w:t>
      </w:r>
    </w:p>
    <w:p w14:paraId="7126583C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due castagne cotte sul fuoco,</w:t>
      </w:r>
    </w:p>
    <w:p w14:paraId="6713DD1F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it-IT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un bicchiere di vino, di quello buono</w:t>
      </w:r>
    </w:p>
    <w:p w14:paraId="0016DAB0" w14:textId="77777777" w:rsidR="00F232AA" w:rsidRPr="002E2297" w:rsidRDefault="00F232AA" w:rsidP="00F232A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2297">
        <w:rPr>
          <w:rFonts w:ascii="Times New Roman" w:hAnsi="Times New Roman" w:cs="Times New Roman"/>
          <w:sz w:val="28"/>
          <w:szCs w:val="28"/>
          <w:lang w:val="it-IT"/>
        </w:rPr>
        <w:t>È chi è meglio di me…</w:t>
      </w:r>
    </w:p>
    <w:p w14:paraId="776146A0" w14:textId="77777777" w:rsidR="00EB7F17" w:rsidRDefault="00EB7F17"/>
    <w:sectPr w:rsidR="00EB7F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39"/>
    <w:rsid w:val="00447DA3"/>
    <w:rsid w:val="00DE3839"/>
    <w:rsid w:val="00EB7F17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37C69-9DDB-417E-B21C-D1B10CBE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A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0</DocSecurity>
  <Lines>3</Lines>
  <Paragraphs>2</Paragraphs>
  <ScaleCrop>false</ScaleCrop>
  <Company>MSU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Дерев`янко</dc:creator>
  <cp:keywords/>
  <dc:description/>
  <cp:lastModifiedBy>Оксана Дерев`янко</cp:lastModifiedBy>
  <cp:revision>3</cp:revision>
  <dcterms:created xsi:type="dcterms:W3CDTF">2025-12-23T12:52:00Z</dcterms:created>
  <dcterms:modified xsi:type="dcterms:W3CDTF">2025-12-23T12:53:00Z</dcterms:modified>
</cp:coreProperties>
</file>